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77595" w:rsidRDefault="00E77595" w:rsidP="00E77595">
      <w:pPr>
        <w:pStyle w:val="NoSpacing"/>
      </w:pPr>
      <w:r>
        <w:rPr>
          <w:u w:val="single"/>
        </w:rPr>
        <w:t>Sir Edward RALEGH</w:t>
      </w:r>
      <w:r>
        <w:t xml:space="preserve">      (fl.1489)</w:t>
      </w:r>
    </w:p>
    <w:p w:rsidR="00E77595" w:rsidRDefault="00E77595" w:rsidP="00E77595">
      <w:pPr>
        <w:pStyle w:val="NoSpacing"/>
      </w:pPr>
    </w:p>
    <w:p w:rsidR="00E77595" w:rsidRDefault="00E77595" w:rsidP="00E77595">
      <w:pPr>
        <w:pStyle w:val="NoSpacing"/>
      </w:pPr>
    </w:p>
    <w:p w:rsidR="00E77595" w:rsidRDefault="00E77595" w:rsidP="00E77595">
      <w:pPr>
        <w:pStyle w:val="NoSpacing"/>
      </w:pPr>
      <w:r>
        <w:t xml:space="preserve">  6 Oct.1489</w:t>
      </w:r>
      <w:r>
        <w:tab/>
        <w:t xml:space="preserve">Settlement of the action taken by him and Anthony </w:t>
      </w:r>
      <w:proofErr w:type="spellStart"/>
      <w:r>
        <w:t>Ralegh</w:t>
      </w:r>
      <w:proofErr w:type="spellEnd"/>
      <w:r>
        <w:t>(q.v.)</w:t>
      </w:r>
    </w:p>
    <w:p w:rsidR="00E77595" w:rsidRDefault="00E77595" w:rsidP="00E77595">
      <w:pPr>
        <w:pStyle w:val="NoSpacing"/>
      </w:pPr>
      <w:r>
        <w:tab/>
      </w:r>
      <w:r>
        <w:tab/>
        <w:t xml:space="preserve">against William </w:t>
      </w:r>
      <w:proofErr w:type="spellStart"/>
      <w:r>
        <w:t>Alen</w:t>
      </w:r>
      <w:proofErr w:type="spellEnd"/>
      <w:r>
        <w:t xml:space="preserve"> of Banbury(q.v.) and his wife, Katherine(q.v.),</w:t>
      </w:r>
    </w:p>
    <w:p w:rsidR="00E77595" w:rsidRDefault="00E77595" w:rsidP="00E77595">
      <w:pPr>
        <w:pStyle w:val="NoSpacing"/>
      </w:pPr>
      <w:r>
        <w:tab/>
      </w:r>
      <w:r>
        <w:tab/>
      </w:r>
      <w:proofErr w:type="spellStart"/>
      <w:r>
        <w:t>deforciants</w:t>
      </w:r>
      <w:proofErr w:type="spellEnd"/>
      <w:r>
        <w:t xml:space="preserve"> of a </w:t>
      </w:r>
      <w:proofErr w:type="spellStart"/>
      <w:r>
        <w:t>messuage</w:t>
      </w:r>
      <w:proofErr w:type="spellEnd"/>
      <w:r>
        <w:t>, 40 acres of land, 4 acres of meadow and</w:t>
      </w:r>
    </w:p>
    <w:p w:rsidR="00E77595" w:rsidRDefault="00E77595" w:rsidP="00E77595">
      <w:pPr>
        <w:pStyle w:val="NoSpacing"/>
      </w:pPr>
      <w:r>
        <w:tab/>
      </w:r>
      <w:r>
        <w:tab/>
        <w:t>4 acres of pasture in Claydon, Oxfordshire.</w:t>
      </w:r>
    </w:p>
    <w:p w:rsidR="00E77595" w:rsidRPr="00E77595" w:rsidRDefault="00E77595" w:rsidP="00E77595">
      <w:pPr>
        <w:pStyle w:val="NoSpacing"/>
        <w:rPr>
          <w:rStyle w:val="Hyperlink"/>
          <w:sz w:val="22"/>
          <w:szCs w:val="22"/>
        </w:rPr>
      </w:pPr>
      <w:r>
        <w:tab/>
      </w:r>
      <w:r>
        <w:tab/>
      </w:r>
      <w:r w:rsidRPr="00E77595">
        <w:rPr>
          <w:sz w:val="22"/>
          <w:szCs w:val="22"/>
        </w:rPr>
        <w:t>(</w:t>
      </w:r>
      <w:hyperlink r:id="rId6" w:history="1">
        <w:r w:rsidRPr="00E77595">
          <w:rPr>
            <w:rStyle w:val="Hyperlink"/>
            <w:sz w:val="22"/>
            <w:szCs w:val="22"/>
          </w:rPr>
          <w:t>http://www.medievalgenealogy.org.uk/fines/abstracts/CP_25_1_191_31.shtml</w:t>
        </w:r>
      </w:hyperlink>
      <w:r w:rsidRPr="00E77595">
        <w:rPr>
          <w:rStyle w:val="Hyperlink"/>
          <w:sz w:val="22"/>
          <w:szCs w:val="22"/>
        </w:rPr>
        <w:t>)</w:t>
      </w:r>
    </w:p>
    <w:p w:rsidR="00E77595" w:rsidRDefault="00E77595" w:rsidP="00E77595">
      <w:pPr>
        <w:pStyle w:val="NoSpacing"/>
      </w:pPr>
      <w:r w:rsidRPr="00E77595">
        <w:rPr>
          <w:rStyle w:val="Hyperlink"/>
          <w:color w:val="auto"/>
          <w:u w:val="none"/>
        </w:rPr>
        <w:t xml:space="preserve">  6 Oct.</w:t>
      </w:r>
      <w:r w:rsidRPr="00E77595">
        <w:rPr>
          <w:rStyle w:val="Hyperlink"/>
          <w:color w:val="auto"/>
          <w:u w:val="none"/>
        </w:rPr>
        <w:tab/>
      </w:r>
      <w:r w:rsidRPr="00E77595">
        <w:rPr>
          <w:rStyle w:val="Hyperlink"/>
          <w:color w:val="auto"/>
          <w:u w:val="none"/>
        </w:rPr>
        <w:tab/>
      </w:r>
      <w:r>
        <w:t xml:space="preserve">Settlement of the action taken by him and Anthony </w:t>
      </w:r>
      <w:proofErr w:type="spellStart"/>
      <w:r>
        <w:t>Ralegh</w:t>
      </w:r>
      <w:proofErr w:type="spellEnd"/>
      <w:r>
        <w:t>(q.v.)</w:t>
      </w:r>
    </w:p>
    <w:p w:rsidR="00E77595" w:rsidRDefault="00E77595" w:rsidP="00E77595">
      <w:pPr>
        <w:pStyle w:val="NoSpacing"/>
      </w:pPr>
      <w:r>
        <w:tab/>
      </w:r>
      <w:r>
        <w:tab/>
        <w:t xml:space="preserve">against John Hall of </w:t>
      </w:r>
      <w:proofErr w:type="spellStart"/>
      <w:r>
        <w:t>Shotteswell</w:t>
      </w:r>
      <w:proofErr w:type="spellEnd"/>
      <w:r>
        <w:t>(q.v.) and his wife, Agnes(q.v.),</w:t>
      </w:r>
    </w:p>
    <w:p w:rsidR="00E77595" w:rsidRDefault="00E77595" w:rsidP="00E77595">
      <w:pPr>
        <w:pStyle w:val="NoSpacing"/>
      </w:pPr>
      <w:r>
        <w:tab/>
      </w:r>
      <w:r>
        <w:tab/>
      </w:r>
      <w:proofErr w:type="spellStart"/>
      <w:r>
        <w:t>deforciants</w:t>
      </w:r>
      <w:proofErr w:type="spellEnd"/>
      <w:r>
        <w:t xml:space="preserve"> of a </w:t>
      </w:r>
      <w:proofErr w:type="spellStart"/>
      <w:r>
        <w:t>messuage</w:t>
      </w:r>
      <w:proofErr w:type="spellEnd"/>
      <w:r>
        <w:t>, 50 acres of land, 5 acres of meadow and</w:t>
      </w:r>
    </w:p>
    <w:p w:rsidR="001841C5" w:rsidRDefault="00E77595" w:rsidP="00E77595">
      <w:pPr>
        <w:pStyle w:val="NoSpacing"/>
      </w:pPr>
      <w:r>
        <w:tab/>
      </w:r>
      <w:r>
        <w:tab/>
        <w:t>4 acres of pasture in Hornton, Oxfordshire(q.v.).   (ibid.)</w:t>
      </w:r>
    </w:p>
    <w:p w:rsidR="001841C5" w:rsidRPr="001841C5" w:rsidRDefault="001841C5" w:rsidP="00E77595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  <w:t>1494</w:t>
      </w:r>
      <w:r>
        <w:rPr>
          <w:rStyle w:val="Hyperlink"/>
          <w:color w:val="auto"/>
          <w:u w:val="none"/>
        </w:rPr>
        <w:tab/>
        <w:t>He was an executor of the Will of Sir William Lucy(q.v.).  (H.P. p.560)</w:t>
      </w:r>
    </w:p>
    <w:p w:rsidR="00E77595" w:rsidRDefault="00E77595" w:rsidP="00E77595">
      <w:pPr>
        <w:pStyle w:val="NoSpacing"/>
        <w:rPr>
          <w:rStyle w:val="Hyperlink"/>
        </w:rPr>
      </w:pPr>
    </w:p>
    <w:p w:rsidR="00E77595" w:rsidRDefault="00E77595" w:rsidP="00E77595">
      <w:pPr>
        <w:pStyle w:val="NoSpacing"/>
        <w:rPr>
          <w:rStyle w:val="Hyperlink"/>
        </w:rPr>
      </w:pPr>
    </w:p>
    <w:p w:rsidR="00E77595" w:rsidRDefault="00E77595" w:rsidP="00E77595">
      <w:pPr>
        <w:pStyle w:val="NoSpacing"/>
        <w:rPr>
          <w:rStyle w:val="Hyperlink"/>
        </w:rPr>
      </w:pPr>
    </w:p>
    <w:p w:rsidR="00E47068" w:rsidRDefault="00E77595" w:rsidP="00E77595">
      <w:pPr>
        <w:pStyle w:val="NoSpacing"/>
        <w:rPr>
          <w:rStyle w:val="Hyperlink"/>
          <w:color w:val="auto"/>
          <w:u w:val="none"/>
        </w:rPr>
      </w:pPr>
      <w:r w:rsidRPr="00E77595">
        <w:rPr>
          <w:rStyle w:val="Hyperlink"/>
          <w:color w:val="auto"/>
          <w:u w:val="none"/>
        </w:rPr>
        <w:t>2 December 2014</w:t>
      </w:r>
    </w:p>
    <w:p w:rsidR="001841C5" w:rsidRPr="00E77595" w:rsidRDefault="001841C5" w:rsidP="00E77595">
      <w:pPr>
        <w:pStyle w:val="NoSpacing"/>
      </w:pPr>
      <w:r>
        <w:t>23 May 2018</w:t>
      </w:r>
      <w:bookmarkStart w:id="0" w:name="_GoBack"/>
      <w:bookmarkEnd w:id="0"/>
    </w:p>
    <w:sectPr w:rsidR="001841C5" w:rsidRPr="00E7759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77595" w:rsidRDefault="00E77595" w:rsidP="00920DE3">
      <w:pPr>
        <w:spacing w:after="0" w:line="240" w:lineRule="auto"/>
      </w:pPr>
      <w:r>
        <w:separator/>
      </w:r>
    </w:p>
  </w:endnote>
  <w:endnote w:type="continuationSeparator" w:id="0">
    <w:p w:rsidR="00E77595" w:rsidRDefault="00E7759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77595" w:rsidRDefault="00E77595" w:rsidP="00920DE3">
      <w:pPr>
        <w:spacing w:after="0" w:line="240" w:lineRule="auto"/>
      </w:pPr>
      <w:r>
        <w:separator/>
      </w:r>
    </w:p>
  </w:footnote>
  <w:footnote w:type="continuationSeparator" w:id="0">
    <w:p w:rsidR="00E77595" w:rsidRDefault="00E7759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77595"/>
    <w:rsid w:val="00120749"/>
    <w:rsid w:val="001841C5"/>
    <w:rsid w:val="00624CAE"/>
    <w:rsid w:val="00920DE3"/>
    <w:rsid w:val="00C009D8"/>
    <w:rsid w:val="00CF53C8"/>
    <w:rsid w:val="00E47068"/>
    <w:rsid w:val="00E77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49081A"/>
  <w15:docId w15:val="{1200079F-868E-4DDF-AFCD-160D56766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7759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191_31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3</TotalTime>
  <Pages>1</Pages>
  <Words>125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Ian Rogers</cp:lastModifiedBy>
  <cp:revision>2</cp:revision>
  <dcterms:created xsi:type="dcterms:W3CDTF">2015-01-17T18:52:00Z</dcterms:created>
  <dcterms:modified xsi:type="dcterms:W3CDTF">2018-05-23T21:34:00Z</dcterms:modified>
</cp:coreProperties>
</file>